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00" w:rsidRPr="009A72F7" w:rsidRDefault="00583900" w:rsidP="00583900">
      <w:pPr>
        <w:jc w:val="right"/>
        <w:rPr>
          <w:rFonts w:ascii="Sylfaen" w:hAnsi="Sylfaen"/>
        </w:rPr>
      </w:pPr>
      <w:r w:rsidRPr="009A72F7">
        <w:rPr>
          <w:rFonts w:ascii="Sylfaen" w:hAnsi="Sylfaen"/>
        </w:rPr>
        <w:t>Appendix N 7</w:t>
      </w:r>
    </w:p>
    <w:p w:rsidR="00583900" w:rsidRPr="009A72F7" w:rsidRDefault="00583900" w:rsidP="00583900">
      <w:pPr>
        <w:jc w:val="right"/>
        <w:rPr>
          <w:rFonts w:ascii="Sylfaen" w:hAnsi="Sylfaen"/>
        </w:rPr>
      </w:pPr>
      <w:proofErr w:type="gramStart"/>
      <w:r w:rsidRPr="009A72F7">
        <w:rPr>
          <w:rFonts w:ascii="Sylfaen" w:hAnsi="Sylfaen"/>
        </w:rPr>
        <w:t>of</w:t>
      </w:r>
      <w:proofErr w:type="gramEnd"/>
      <w:r w:rsidRPr="009A72F7">
        <w:rPr>
          <w:rFonts w:ascii="Sylfaen" w:hAnsi="Sylfaen"/>
        </w:rPr>
        <w:t xml:space="preserve"> the RA Finance Minister on March </w:t>
      </w:r>
      <w:r w:rsidR="00F024FB">
        <w:rPr>
          <w:rFonts w:ascii="Sylfaen" w:hAnsi="Sylfaen"/>
        </w:rPr>
        <w:t>24, 2025</w:t>
      </w:r>
    </w:p>
    <w:p w:rsidR="00583900" w:rsidRPr="009A72F7" w:rsidRDefault="00F024FB" w:rsidP="00583900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  Order N 110</w:t>
      </w:r>
      <w:r w:rsidR="00583900" w:rsidRPr="009A72F7">
        <w:rPr>
          <w:rFonts w:ascii="Sylfaen" w:hAnsi="Sylfaen"/>
        </w:rPr>
        <w:t>-A</w:t>
      </w:r>
    </w:p>
    <w:p w:rsidR="00583900" w:rsidRPr="009A72F7" w:rsidRDefault="00583900" w:rsidP="00583900">
      <w:pPr>
        <w:rPr>
          <w:rFonts w:ascii="Sylfaen" w:hAnsi="Sylfaen"/>
        </w:rPr>
      </w:pPr>
    </w:p>
    <w:p w:rsidR="00583900" w:rsidRDefault="00583900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</w:p>
    <w:p w:rsidR="006900ED" w:rsidRPr="003C56AC" w:rsidRDefault="006900ED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3C56AC">
        <w:rPr>
          <w:rFonts w:ascii="GHEA Grapalat" w:eastAsia="Calibri" w:hAnsi="GHEA Grapalat"/>
          <w:b/>
          <w:sz w:val="20"/>
          <w:szCs w:val="20"/>
        </w:rPr>
        <w:t>ANNOUNCEMENT</w:t>
      </w:r>
    </w:p>
    <w:p w:rsidR="006900ED" w:rsidRPr="003C56AC" w:rsidRDefault="006900ED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3C56AC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:rsidR="00F73FCC" w:rsidRPr="00F73FCC" w:rsidRDefault="00F73FCC" w:rsidP="00F024FB">
      <w:pPr>
        <w:ind w:left="938" w:right="783"/>
        <w:jc w:val="center"/>
        <w:rPr>
          <w:rFonts w:ascii="GHEA Grapalat" w:hAnsi="GHEA Grapalat"/>
          <w:sz w:val="20"/>
          <w:szCs w:val="20"/>
        </w:rPr>
      </w:pPr>
      <w:r w:rsidRPr="00F73FCC">
        <w:rPr>
          <w:rFonts w:ascii="GHEA Grapalat" w:hAnsi="GHEA Grapalat"/>
        </w:rPr>
        <w:t xml:space="preserve">This notice text is approved by Decision No. 1 of the Price Quotation Commission dated </w:t>
      </w:r>
      <w:r w:rsidR="0097031A" w:rsidRPr="00C3608F">
        <w:rPr>
          <w:rFonts w:ascii="GHEA Grapalat" w:hAnsi="GHEA Grapalat"/>
        </w:rPr>
        <w:t>December</w:t>
      </w:r>
      <w:r w:rsidRPr="00F73FCC">
        <w:rPr>
          <w:rFonts w:ascii="GHEA Grapalat" w:hAnsi="GHEA Grapalat"/>
        </w:rPr>
        <w:t xml:space="preserve"> </w:t>
      </w:r>
      <w:r w:rsidR="0097031A">
        <w:rPr>
          <w:rFonts w:ascii="GHEA Grapalat" w:hAnsi="GHEA Grapalat"/>
        </w:rPr>
        <w:t>11</w:t>
      </w:r>
      <w:r w:rsidRPr="00F73FCC">
        <w:rPr>
          <w:rFonts w:ascii="GHEA Grapalat" w:hAnsi="GHEA Grapalat"/>
        </w:rPr>
        <w:t>, 2025.</w:t>
      </w:r>
    </w:p>
    <w:p w:rsidR="0033003C" w:rsidRPr="003C56AC" w:rsidRDefault="000F69DB" w:rsidP="0033003C">
      <w:pPr>
        <w:spacing w:line="360" w:lineRule="auto"/>
        <w:jc w:val="center"/>
        <w:rPr>
          <w:rFonts w:ascii="GHEA Grapalat" w:hAnsi="GHEA Grapalat" w:cs="Sylfaen"/>
          <w:i/>
          <w:sz w:val="20"/>
          <w:szCs w:val="20"/>
          <w:lang w:val="af-ZA"/>
        </w:rPr>
      </w:pPr>
      <w:r w:rsidRPr="003C56AC">
        <w:rPr>
          <w:rFonts w:ascii="GHEA Grapalat" w:hAnsi="GHEA Grapalat"/>
          <w:sz w:val="20"/>
          <w:szCs w:val="20"/>
        </w:rPr>
        <w:t xml:space="preserve">The code of the price </w:t>
      </w:r>
      <w:proofErr w:type="spellStart"/>
      <w:r w:rsidRPr="003C56AC">
        <w:rPr>
          <w:rFonts w:ascii="GHEA Grapalat" w:hAnsi="GHEA Grapalat"/>
          <w:sz w:val="20"/>
          <w:szCs w:val="20"/>
        </w:rPr>
        <w:t>qotation</w:t>
      </w:r>
      <w:proofErr w:type="spellEnd"/>
      <w:r w:rsidRPr="003C56AC">
        <w:rPr>
          <w:rFonts w:ascii="GHEA Grapalat" w:hAnsi="GHEA Grapalat"/>
          <w:sz w:val="20"/>
          <w:szCs w:val="20"/>
        </w:rPr>
        <w:t xml:space="preserve"> enquiry procedure: </w:t>
      </w:r>
      <w:r w:rsidR="00547FC8" w:rsidRPr="003C56AC">
        <w:rPr>
          <w:rFonts w:ascii="GHEA Grapalat" w:hAnsi="GHEA Grapalat"/>
          <w:sz w:val="22"/>
          <w:szCs w:val="22"/>
        </w:rPr>
        <w:t>SHMG</w:t>
      </w:r>
      <w:r w:rsidR="003C31A9" w:rsidRPr="003C56AC">
        <w:rPr>
          <w:rFonts w:ascii="GHEA Grapalat" w:hAnsi="GHEA Grapalat"/>
          <w:sz w:val="22"/>
          <w:szCs w:val="22"/>
        </w:rPr>
        <w:t>2</w:t>
      </w:r>
      <w:r w:rsidR="00547FC8" w:rsidRPr="003C56AC">
        <w:rPr>
          <w:rFonts w:ascii="GHEA Grapalat" w:hAnsi="GHEA Grapalat"/>
          <w:sz w:val="22"/>
          <w:szCs w:val="22"/>
        </w:rPr>
        <w:t>5HD-GHAPZB-202</w:t>
      </w:r>
      <w:r w:rsidR="0097031A">
        <w:rPr>
          <w:rFonts w:ascii="GHEA Grapalat" w:hAnsi="GHEA Grapalat"/>
          <w:sz w:val="22"/>
          <w:szCs w:val="22"/>
        </w:rPr>
        <w:t>6</w:t>
      </w:r>
      <w:r w:rsidR="003C31A9" w:rsidRPr="003C56AC">
        <w:rPr>
          <w:rFonts w:ascii="GHEA Grapalat" w:hAnsi="GHEA Grapalat"/>
          <w:sz w:val="22"/>
          <w:szCs w:val="22"/>
        </w:rPr>
        <w:t>/</w:t>
      </w:r>
      <w:r w:rsidR="00547FC8" w:rsidRPr="003C56AC">
        <w:rPr>
          <w:rFonts w:ascii="GHEA Grapalat" w:hAnsi="GHEA Grapalat"/>
          <w:sz w:val="22"/>
          <w:szCs w:val="22"/>
        </w:rPr>
        <w:t>0</w:t>
      </w:r>
      <w:r w:rsidR="0097031A">
        <w:rPr>
          <w:rFonts w:ascii="GHEA Grapalat" w:hAnsi="GHEA Grapalat"/>
          <w:sz w:val="22"/>
          <w:szCs w:val="22"/>
        </w:rPr>
        <w:t>1</w:t>
      </w:r>
    </w:p>
    <w:p w:rsidR="000F69DB" w:rsidRPr="003C56AC" w:rsidRDefault="000F69DB" w:rsidP="0033003C">
      <w:pPr>
        <w:spacing w:line="360" w:lineRule="auto"/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   The Customer</w:t>
      </w:r>
      <w:r w:rsidR="00147281" w:rsidRPr="003C56AC">
        <w:rPr>
          <w:rFonts w:ascii="GHEA Grapalat" w:hAnsi="GHEA Grapalat"/>
          <w:b/>
          <w:sz w:val="20"/>
          <w:szCs w:val="20"/>
        </w:rPr>
        <w:t xml:space="preserve"> </w:t>
      </w:r>
      <w:r w:rsidR="00547FC8" w:rsidRPr="003C56AC">
        <w:rPr>
          <w:rFonts w:ascii="GHEA Grapalat" w:hAnsi="GHEA Grapalat"/>
          <w:b/>
          <w:sz w:val="20"/>
          <w:szCs w:val="20"/>
        </w:rPr>
        <w:t>&lt;&lt;Gyumri N25</w:t>
      </w:r>
      <w:r w:rsidR="00147281" w:rsidRPr="003C56AC">
        <w:rPr>
          <w:rFonts w:ascii="GHEA Grapalat" w:hAnsi="GHEA Grapalat"/>
          <w:b/>
          <w:sz w:val="20"/>
          <w:szCs w:val="20"/>
        </w:rPr>
        <w:t xml:space="preserve"> basic school&gt;&gt; SNCO </w:t>
      </w:r>
      <w:r w:rsidR="00B259BB" w:rsidRPr="003C56A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B259BB" w:rsidRPr="003C56AC">
        <w:rPr>
          <w:rFonts w:ascii="GHEA Grapalat" w:hAnsi="GHEA Grapalat"/>
          <w:b/>
          <w:sz w:val="20"/>
          <w:szCs w:val="20"/>
        </w:rPr>
        <w:t xml:space="preserve"> </w:t>
      </w:r>
      <w:r w:rsidR="00430774" w:rsidRPr="003C56AC">
        <w:rPr>
          <w:rFonts w:ascii="GHEA Grapalat" w:hAnsi="GHEA Grapalat"/>
          <w:sz w:val="20"/>
          <w:szCs w:val="20"/>
        </w:rPr>
        <w:t>l</w:t>
      </w:r>
      <w:r w:rsidRPr="003C56AC">
        <w:rPr>
          <w:rFonts w:ascii="GHEA Grapalat" w:hAnsi="GHEA Grapalat"/>
          <w:sz w:val="20"/>
          <w:szCs w:val="20"/>
        </w:rPr>
        <w:t xml:space="preserve">ocated </w:t>
      </w:r>
      <w:r w:rsidR="00B259BB" w:rsidRPr="003C56AC">
        <w:rPr>
          <w:rFonts w:ascii="GHEA Grapalat" w:hAnsi="GHEA Grapalat"/>
          <w:sz w:val="20"/>
          <w:szCs w:val="20"/>
        </w:rPr>
        <w:t xml:space="preserve">at </w:t>
      </w:r>
      <w:bookmarkStart w:id="0" w:name="_Hlk71731730"/>
      <w:r w:rsidR="00430774" w:rsidRPr="003C56AC">
        <w:rPr>
          <w:rFonts w:ascii="GHEA Grapalat" w:hAnsi="GHEA Grapalat"/>
          <w:sz w:val="20"/>
          <w:szCs w:val="20"/>
        </w:rPr>
        <w:t>Gyumri</w:t>
      </w:r>
      <w:r w:rsidR="00147281" w:rsidRPr="003C56AC">
        <w:rPr>
          <w:rFonts w:ascii="GHEA Grapalat" w:hAnsi="GHEA Grapalat"/>
          <w:sz w:val="20"/>
          <w:szCs w:val="20"/>
        </w:rPr>
        <w:t xml:space="preserve"> </w:t>
      </w:r>
      <w:r w:rsidR="00547FC8" w:rsidRPr="003C56AC">
        <w:rPr>
          <w:rFonts w:ascii="GHEA Grapalat" w:hAnsi="GHEA Grapalat"/>
          <w:sz w:val="20"/>
          <w:szCs w:val="20"/>
        </w:rPr>
        <w:t>Pushkin</w:t>
      </w:r>
      <w:r w:rsidR="00430774" w:rsidRPr="003C56AC">
        <w:rPr>
          <w:rFonts w:ascii="GHEA Grapalat" w:hAnsi="GHEA Grapalat"/>
          <w:sz w:val="20"/>
          <w:szCs w:val="20"/>
        </w:rPr>
        <w:t xml:space="preserve"> str.</w:t>
      </w:r>
      <w:r w:rsidR="00547FC8" w:rsidRPr="003C56AC">
        <w:rPr>
          <w:rFonts w:ascii="GHEA Grapalat" w:hAnsi="GHEA Grapalat"/>
          <w:sz w:val="20"/>
          <w:szCs w:val="20"/>
        </w:rPr>
        <w:t xml:space="preserve"> 101</w:t>
      </w:r>
      <w:r w:rsidR="003C31A9" w:rsidRPr="003C56AC">
        <w:rPr>
          <w:rFonts w:ascii="GHEA Grapalat" w:hAnsi="GHEA Grapalat"/>
          <w:b/>
          <w:sz w:val="20"/>
          <w:szCs w:val="20"/>
        </w:rPr>
        <w:t xml:space="preserve"> </w:t>
      </w:r>
      <w:r w:rsidR="00B259BB" w:rsidRPr="003C56AC">
        <w:rPr>
          <w:rFonts w:ascii="GHEA Grapalat" w:hAnsi="GHEA Grapalat"/>
          <w:sz w:val="20"/>
          <w:szCs w:val="20"/>
        </w:rPr>
        <w:t>RA</w:t>
      </w:r>
      <w:bookmarkEnd w:id="0"/>
      <w:r w:rsidRPr="003C56AC">
        <w:rPr>
          <w:rFonts w:ascii="GHEA Grapalat" w:hAnsi="GHEA Grapalat"/>
          <w:sz w:val="20"/>
          <w:szCs w:val="20"/>
        </w:rPr>
        <w:t>,</w:t>
      </w:r>
      <w:r w:rsidR="0033003C" w:rsidRPr="003C56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56AC">
        <w:rPr>
          <w:rFonts w:ascii="GHEA Grapalat" w:hAnsi="GHEA Grapalat"/>
          <w:sz w:val="20"/>
          <w:szCs w:val="20"/>
        </w:rPr>
        <w:t>is announcing a price quotation enquiry procedure, which is being realized by one</w:t>
      </w:r>
      <w:r w:rsidR="0033003C" w:rsidRPr="003C56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56AC">
        <w:rPr>
          <w:rFonts w:ascii="GHEA Grapalat" w:hAnsi="GHEA Grapalat"/>
          <w:sz w:val="20"/>
          <w:szCs w:val="20"/>
        </w:rPr>
        <w:t>stage.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defined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order will be suggested to sign a contract for the </w:t>
      </w:r>
      <w:r w:rsidRPr="003C56AC">
        <w:rPr>
          <w:rFonts w:ascii="GHEA Grapalat" w:hAnsi="GHEA Grapalat"/>
          <w:b/>
          <w:bCs/>
          <w:sz w:val="20"/>
          <w:szCs w:val="20"/>
        </w:rPr>
        <w:t>“Food</w:t>
      </w:r>
      <w:r w:rsidRPr="003C56AC">
        <w:rPr>
          <w:rFonts w:ascii="GHEA Grapalat" w:hAnsi="GHEA Grapalat"/>
          <w:sz w:val="20"/>
          <w:szCs w:val="20"/>
        </w:rPr>
        <w:t xml:space="preserve">” (hereinafter the </w:t>
      </w:r>
      <w:proofErr w:type="spellStart"/>
      <w:r w:rsidRPr="003C56AC">
        <w:rPr>
          <w:rFonts w:ascii="GHEA Grapalat" w:hAnsi="GHEA Grapalat"/>
          <w:sz w:val="20"/>
          <w:szCs w:val="20"/>
        </w:rPr>
        <w:t>Conract</w:t>
      </w:r>
      <w:proofErr w:type="spellEnd"/>
      <w:r w:rsidRPr="003C56AC">
        <w:rPr>
          <w:rFonts w:ascii="GHEA Grapalat" w:hAnsi="GHEA Grapalat"/>
          <w:sz w:val="20"/>
          <w:szCs w:val="20"/>
        </w:rPr>
        <w:t xml:space="preserve">).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  According to the terms of Article 7 of the RA Law “On Procurements”, all persons or entities, 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irrespective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of being a foreigner, a foreign entity or a stateless person, may submit bids for the price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quotation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enquiry procedure. The qualification criteria for the persons ineligible to participate in the price 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quotation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, as well as for bidders, and the documents to be submitted for the evaluation of those criteria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shall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be established by the invitation for this procedure. The selected bidder shall be determined from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among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the bidders having submitted bids evaluated as satisfying the requirements of the invitation, by the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principle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of giving preference to the bidder having submitted the lowest price proposal. In order to receive    </w:t>
      </w:r>
    </w:p>
    <w:p w:rsidR="000F69DB" w:rsidRPr="003C56AC" w:rsidRDefault="000F69DB" w:rsidP="000F69DB">
      <w:pPr>
        <w:jc w:val="both"/>
        <w:rPr>
          <w:rFonts w:ascii="GHEA Grapalat" w:eastAsia="Calibri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</w:t>
      </w:r>
      <w:r w:rsidRPr="003C56AC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:rsidR="000F69DB" w:rsidRPr="003C56AC" w:rsidRDefault="000F69DB" w:rsidP="000F69DB">
      <w:pPr>
        <w:jc w:val="both"/>
        <w:rPr>
          <w:rFonts w:ascii="GHEA Grapalat" w:eastAsia="Calibri" w:hAnsi="GHEA Grapalat"/>
          <w:sz w:val="20"/>
          <w:szCs w:val="20"/>
        </w:rPr>
      </w:pPr>
      <w:r w:rsidRPr="003C56AC">
        <w:rPr>
          <w:rFonts w:ascii="GHEA Grapalat" w:eastAsia="Calibri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eastAsia="Calibri" w:hAnsi="GHEA Grapalat"/>
          <w:sz w:val="20"/>
          <w:szCs w:val="20"/>
        </w:rPr>
        <w:t>receiving</w:t>
      </w:r>
      <w:proofErr w:type="gramEnd"/>
      <w:r w:rsidRPr="003C56AC">
        <w:rPr>
          <w:rFonts w:ascii="GHEA Grapalat" w:eastAsia="Calibri" w:hAnsi="GHEA Grapalat"/>
          <w:sz w:val="20"/>
          <w:szCs w:val="20"/>
        </w:rPr>
        <w:t xml:space="preserve"> such a request.</w:t>
      </w:r>
      <w:r w:rsidRPr="003C56AC">
        <w:rPr>
          <w:rFonts w:ascii="GHEA Grapalat" w:hAnsi="GHEA Grapalat"/>
          <w:sz w:val="20"/>
          <w:szCs w:val="20"/>
        </w:rPr>
        <w:t xml:space="preserve"> </w:t>
      </w:r>
      <w:r w:rsidRPr="003C56AC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eastAsia="Calibri" w:hAnsi="GHEA Grapalat"/>
          <w:sz w:val="20"/>
          <w:szCs w:val="20"/>
        </w:rPr>
        <w:t xml:space="preserve">      </w:t>
      </w:r>
      <w:r w:rsidRPr="003C56AC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proofErr w:type="spellStart"/>
      <w:r w:rsidR="00430774" w:rsidRPr="003C56AC">
        <w:rPr>
          <w:rFonts w:ascii="GHEA Grapalat" w:hAnsi="GHEA Grapalat"/>
          <w:sz w:val="20"/>
          <w:szCs w:val="20"/>
        </w:rPr>
        <w:t>Gyumri</w:t>
      </w:r>
      <w:proofErr w:type="spellEnd"/>
      <w:r w:rsidR="00853063" w:rsidRPr="003C56AC">
        <w:rPr>
          <w:rFonts w:ascii="GHEA Grapalat" w:hAnsi="GHEA Grapalat"/>
          <w:sz w:val="20"/>
          <w:szCs w:val="20"/>
          <w:lang w:val="en-AU"/>
        </w:rPr>
        <w:t xml:space="preserve"> </w:t>
      </w:r>
      <w:r w:rsidR="00F9138F" w:rsidRPr="003C56AC">
        <w:rPr>
          <w:rFonts w:ascii="GHEA Grapalat" w:hAnsi="GHEA Grapalat"/>
          <w:sz w:val="20"/>
          <w:szCs w:val="20"/>
        </w:rPr>
        <w:t>Pushkin</w:t>
      </w:r>
      <w:r w:rsidR="00430774" w:rsidRPr="003C56AC">
        <w:rPr>
          <w:rFonts w:ascii="GHEA Grapalat" w:hAnsi="GHEA Grapalat"/>
          <w:sz w:val="20"/>
          <w:szCs w:val="20"/>
        </w:rPr>
        <w:t xml:space="preserve"> </w:t>
      </w:r>
      <w:proofErr w:type="spellStart"/>
      <w:proofErr w:type="gramStart"/>
      <w:r w:rsidR="00430774" w:rsidRPr="003C56AC">
        <w:rPr>
          <w:rFonts w:ascii="GHEA Grapalat" w:hAnsi="GHEA Grapalat"/>
          <w:sz w:val="20"/>
          <w:szCs w:val="20"/>
        </w:rPr>
        <w:t>str</w:t>
      </w:r>
      <w:proofErr w:type="spellEnd"/>
      <w:proofErr w:type="gramEnd"/>
      <w:r w:rsidR="00F9138F" w:rsidRPr="003C56AC">
        <w:rPr>
          <w:rFonts w:ascii="GHEA Grapalat" w:hAnsi="GHEA Grapalat"/>
          <w:sz w:val="20"/>
          <w:szCs w:val="20"/>
        </w:rPr>
        <w:t xml:space="preserve"> 101</w:t>
      </w:r>
      <w:r w:rsidRPr="003C56AC">
        <w:rPr>
          <w:rFonts w:ascii="GHEA Grapalat" w:hAnsi="GHEA Grapalat"/>
          <w:sz w:val="20"/>
          <w:szCs w:val="20"/>
        </w:rPr>
        <w:t xml:space="preserve">, by </w:t>
      </w:r>
      <w:r w:rsidR="00B8761E" w:rsidRPr="003C56AC">
        <w:rPr>
          <w:rFonts w:ascii="GHEA Grapalat" w:hAnsi="GHEA Grapalat"/>
          <w:sz w:val="20"/>
          <w:szCs w:val="20"/>
        </w:rPr>
        <w:t>1</w:t>
      </w:r>
      <w:r w:rsidR="00742C59">
        <w:rPr>
          <w:rFonts w:ascii="GHEA Grapalat" w:hAnsi="GHEA Grapalat"/>
          <w:sz w:val="20"/>
          <w:szCs w:val="20"/>
        </w:rPr>
        <w:t>3</w:t>
      </w:r>
      <w:r w:rsidR="000C4BC3" w:rsidRPr="003C56AC">
        <w:rPr>
          <w:rFonts w:ascii="GHEA Grapalat" w:hAnsi="GHEA Grapalat"/>
          <w:sz w:val="20"/>
          <w:szCs w:val="20"/>
        </w:rPr>
        <w:t>:</w:t>
      </w:r>
      <w:r w:rsidR="00B8761E" w:rsidRPr="003C56AC">
        <w:rPr>
          <w:rFonts w:ascii="GHEA Grapalat" w:hAnsi="GHEA Grapalat"/>
          <w:sz w:val="20"/>
          <w:szCs w:val="20"/>
        </w:rPr>
        <w:t>00</w:t>
      </w:r>
      <w:r w:rsidRPr="003C56AC">
        <w:rPr>
          <w:rFonts w:ascii="GHEA Grapalat" w:hAnsi="GHEA Grapalat"/>
          <w:sz w:val="20"/>
          <w:szCs w:val="20"/>
        </w:rPr>
        <w:t xml:space="preserve"> o'clock of the 7 day</w:t>
      </w:r>
      <w:r w:rsidRPr="003C56AC">
        <w:rPr>
          <w:rFonts w:ascii="GHEA Grapalat" w:hAnsi="GHEA Grapalat"/>
          <w:b/>
          <w:sz w:val="20"/>
          <w:szCs w:val="20"/>
        </w:rPr>
        <w:t xml:space="preserve"> (</w:t>
      </w:r>
      <w:r w:rsidR="0097031A">
        <w:rPr>
          <w:rFonts w:ascii="GHEA Grapalat" w:hAnsi="GHEA Grapalat"/>
          <w:b/>
          <w:sz w:val="20"/>
          <w:szCs w:val="20"/>
        </w:rPr>
        <w:t>19</w:t>
      </w:r>
      <w:r w:rsidR="00104C26" w:rsidRPr="003C56AC">
        <w:rPr>
          <w:rFonts w:ascii="GHEA Grapalat" w:hAnsi="GHEA Grapalat"/>
          <w:b/>
          <w:sz w:val="20"/>
          <w:szCs w:val="20"/>
        </w:rPr>
        <w:t>.</w:t>
      </w:r>
      <w:r w:rsidR="0097031A">
        <w:rPr>
          <w:rFonts w:ascii="GHEA Grapalat" w:hAnsi="GHEA Grapalat"/>
          <w:b/>
          <w:sz w:val="20"/>
          <w:szCs w:val="20"/>
        </w:rPr>
        <w:t>12</w:t>
      </w:r>
      <w:r w:rsidRPr="003C56AC">
        <w:rPr>
          <w:rFonts w:ascii="GHEA Grapalat" w:hAnsi="GHEA Grapalat"/>
          <w:b/>
          <w:sz w:val="20"/>
          <w:szCs w:val="20"/>
        </w:rPr>
        <w:t>.20</w:t>
      </w:r>
      <w:r w:rsidR="000C4BC3" w:rsidRPr="003C56AC">
        <w:rPr>
          <w:rFonts w:ascii="GHEA Grapalat" w:hAnsi="GHEA Grapalat"/>
          <w:b/>
          <w:sz w:val="20"/>
          <w:szCs w:val="20"/>
        </w:rPr>
        <w:t>2</w:t>
      </w:r>
      <w:r w:rsidR="00F73FCC">
        <w:rPr>
          <w:rFonts w:ascii="GHEA Grapalat" w:hAnsi="GHEA Grapalat"/>
          <w:b/>
          <w:sz w:val="20"/>
          <w:szCs w:val="20"/>
        </w:rPr>
        <w:t>5</w:t>
      </w:r>
      <w:r w:rsidRPr="003C56AC">
        <w:rPr>
          <w:rFonts w:ascii="GHEA Grapalat" w:hAnsi="GHEA Grapalat"/>
          <w:b/>
          <w:sz w:val="20"/>
          <w:szCs w:val="20"/>
        </w:rPr>
        <w:t>)</w:t>
      </w:r>
      <w:r w:rsidRPr="003C56AC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  Bid opening will take place at </w:t>
      </w:r>
      <w:r w:rsidR="00147281" w:rsidRPr="003C56AC">
        <w:rPr>
          <w:rFonts w:ascii="GHEA Grapalat" w:hAnsi="GHEA Grapalat"/>
          <w:sz w:val="20"/>
          <w:szCs w:val="20"/>
        </w:rPr>
        <w:t xml:space="preserve">Gyumri str. </w:t>
      </w:r>
      <w:r w:rsidR="00F9138F" w:rsidRPr="003C56AC">
        <w:rPr>
          <w:rFonts w:ascii="GHEA Grapalat" w:hAnsi="GHEA Grapalat"/>
          <w:sz w:val="20"/>
          <w:szCs w:val="20"/>
        </w:rPr>
        <w:t>Pushkin 101</w:t>
      </w:r>
      <w:r w:rsidR="00104C26" w:rsidRPr="003C56AC">
        <w:rPr>
          <w:rFonts w:ascii="GHEA Grapalat" w:hAnsi="GHEA Grapalat"/>
          <w:sz w:val="20"/>
          <w:szCs w:val="20"/>
        </w:rPr>
        <w:t xml:space="preserve">, by </w:t>
      </w:r>
      <w:r w:rsidR="00104C26" w:rsidRPr="003C56AC">
        <w:rPr>
          <w:rFonts w:ascii="GHEA Grapalat" w:hAnsi="GHEA Grapalat"/>
          <w:sz w:val="20"/>
          <w:szCs w:val="20"/>
          <w:lang w:val="hy-AM"/>
        </w:rPr>
        <w:t xml:space="preserve"> </w:t>
      </w:r>
      <w:r w:rsidR="005F6623" w:rsidRPr="003C56AC">
        <w:rPr>
          <w:rFonts w:ascii="GHEA Grapalat" w:hAnsi="GHEA Grapalat"/>
          <w:sz w:val="20"/>
          <w:szCs w:val="20"/>
          <w:lang w:val="hy-AM"/>
        </w:rPr>
        <w:t>1</w:t>
      </w:r>
      <w:r w:rsidR="0097031A">
        <w:rPr>
          <w:rFonts w:ascii="GHEA Grapalat" w:hAnsi="GHEA Grapalat"/>
          <w:sz w:val="20"/>
          <w:szCs w:val="20"/>
        </w:rPr>
        <w:t>3</w:t>
      </w:r>
      <w:r w:rsidR="00B8761E" w:rsidRPr="003C56AC">
        <w:rPr>
          <w:rFonts w:ascii="GHEA Grapalat" w:hAnsi="GHEA Grapalat"/>
          <w:sz w:val="20"/>
          <w:szCs w:val="20"/>
        </w:rPr>
        <w:t>:00</w:t>
      </w:r>
      <w:r w:rsidRPr="003C56AC">
        <w:rPr>
          <w:rFonts w:ascii="GHEA Grapalat" w:hAnsi="GHEA Grapalat"/>
          <w:sz w:val="20"/>
          <w:szCs w:val="20"/>
        </w:rPr>
        <w:t xml:space="preserve"> o'clock of the 7 day from the date of publication of this notice.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 The appeal is conducted by the order defined by the given tender invitation.  To submit an appeal it is      required to pay a fee, equal to 30 000 (thirty thousand) AMD, which has to be transferred to the following  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treasury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account of the </w:t>
      </w:r>
      <w:proofErr w:type="spellStart"/>
      <w:r w:rsidRPr="003C56AC">
        <w:rPr>
          <w:rFonts w:ascii="GHEA Grapalat" w:hAnsi="GHEA Grapalat"/>
          <w:sz w:val="20"/>
          <w:szCs w:val="20"/>
        </w:rPr>
        <w:t>Ministery</w:t>
      </w:r>
      <w:proofErr w:type="spellEnd"/>
      <w:r w:rsidRPr="003C56AC">
        <w:rPr>
          <w:rFonts w:ascii="GHEA Grapalat" w:hAnsi="GHEA Grapalat"/>
          <w:sz w:val="20"/>
          <w:szCs w:val="20"/>
        </w:rPr>
        <w:t xml:space="preserve"> of Finance, RA: “900008000482”.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3C31A9" w:rsidRPr="003C56AC">
        <w:rPr>
          <w:rFonts w:ascii="GHEA Grapalat" w:hAnsi="GHEA Grapalat"/>
          <w:sz w:val="20"/>
          <w:szCs w:val="20"/>
        </w:rPr>
        <w:t xml:space="preserve"> </w:t>
      </w:r>
      <w:r w:rsidR="00CE5D5E" w:rsidRPr="003C56AC">
        <w:rPr>
          <w:rFonts w:ascii="GHEA Grapalat" w:hAnsi="GHEA Grapalat"/>
          <w:sz w:val="20"/>
          <w:szCs w:val="20"/>
        </w:rPr>
        <w:t xml:space="preserve">Aida </w:t>
      </w:r>
      <w:proofErr w:type="spellStart"/>
      <w:r w:rsidR="00CE5D5E" w:rsidRPr="003C56AC">
        <w:rPr>
          <w:rFonts w:ascii="GHEA Grapalat" w:hAnsi="GHEA Grapalat"/>
          <w:sz w:val="20"/>
          <w:szCs w:val="20"/>
        </w:rPr>
        <w:t>Tadevos</w:t>
      </w:r>
      <w:r w:rsidR="008F55BD" w:rsidRPr="003C56AC">
        <w:rPr>
          <w:rFonts w:ascii="GHEA Grapalat" w:hAnsi="GHEA Grapalat"/>
          <w:sz w:val="20"/>
          <w:szCs w:val="20"/>
        </w:rPr>
        <w:t>yan</w:t>
      </w:r>
      <w:proofErr w:type="spellEnd"/>
      <w:r w:rsidRPr="003C56AC">
        <w:rPr>
          <w:rFonts w:ascii="GHEA Grapalat" w:hAnsi="GHEA Grapalat"/>
          <w:sz w:val="20"/>
          <w:szCs w:val="20"/>
        </w:rPr>
        <w:t xml:space="preserve">.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Tel: </w:t>
      </w:r>
      <w:r w:rsidR="008F55BD" w:rsidRPr="003C56AC">
        <w:rPr>
          <w:rFonts w:ascii="GHEA Grapalat" w:hAnsi="GHEA Grapalat"/>
          <w:sz w:val="20"/>
          <w:szCs w:val="20"/>
        </w:rPr>
        <w:t xml:space="preserve">+374 </w:t>
      </w:r>
      <w:r w:rsidR="00F9138F" w:rsidRPr="003C56AC">
        <w:rPr>
          <w:rFonts w:ascii="GHEA Grapalat" w:hAnsi="GHEA Grapalat"/>
          <w:sz w:val="20"/>
          <w:szCs w:val="20"/>
        </w:rPr>
        <w:t>-094-070409</w:t>
      </w:r>
      <w:bookmarkStart w:id="1" w:name="_GoBack"/>
      <w:bookmarkEnd w:id="1"/>
    </w:p>
    <w:p w:rsidR="00F9138F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E-mail: </w:t>
      </w:r>
      <w:r w:rsidR="00F9138F" w:rsidRPr="003C56AC">
        <w:rPr>
          <w:rFonts w:ascii="GHEA Grapalat" w:hAnsi="GHEA Grapalat"/>
          <w:sz w:val="20"/>
          <w:szCs w:val="20"/>
          <w:lang w:val="af-ZA"/>
        </w:rPr>
        <w:t>school25@mail.ru</w:t>
      </w:r>
      <w:r w:rsidRPr="003C56AC">
        <w:rPr>
          <w:rFonts w:ascii="GHEA Grapalat" w:hAnsi="GHEA Grapalat"/>
          <w:sz w:val="20"/>
          <w:szCs w:val="20"/>
        </w:rPr>
        <w:t xml:space="preserve">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Customer - </w:t>
      </w:r>
      <w:r w:rsidRPr="003C56AC">
        <w:rPr>
          <w:rFonts w:ascii="GHEA Grapalat" w:hAnsi="GHEA Grapalat"/>
          <w:b/>
          <w:sz w:val="20"/>
          <w:szCs w:val="20"/>
          <w:lang w:val="hy-AM"/>
        </w:rPr>
        <w:t>&lt;&lt;</w:t>
      </w:r>
      <w:r w:rsidR="00B8761E" w:rsidRPr="003C56AC">
        <w:rPr>
          <w:rFonts w:ascii="GHEA Grapalat" w:hAnsi="GHEA Grapalat"/>
        </w:rPr>
        <w:t xml:space="preserve"> </w:t>
      </w:r>
      <w:r w:rsidR="00B259BB" w:rsidRPr="003C56AC">
        <w:rPr>
          <w:rFonts w:ascii="GHEA Grapalat" w:hAnsi="GHEA Grapalat"/>
          <w:b/>
          <w:sz w:val="20"/>
          <w:szCs w:val="20"/>
          <w:lang w:val="hy-AM"/>
        </w:rPr>
        <w:t xml:space="preserve">Gyumri N </w:t>
      </w:r>
      <w:r w:rsidR="00F9138F" w:rsidRPr="003C56AC">
        <w:rPr>
          <w:rFonts w:ascii="GHEA Grapalat" w:hAnsi="GHEA Grapalat"/>
          <w:b/>
          <w:sz w:val="20"/>
          <w:szCs w:val="20"/>
        </w:rPr>
        <w:t>25</w:t>
      </w:r>
      <w:r w:rsidR="006C2756" w:rsidRPr="003C56AC">
        <w:rPr>
          <w:rFonts w:ascii="GHEA Grapalat" w:hAnsi="GHEA Grapalat"/>
          <w:b/>
          <w:sz w:val="20"/>
          <w:szCs w:val="20"/>
        </w:rPr>
        <w:t xml:space="preserve"> basic</w:t>
      </w:r>
      <w:r w:rsidR="00B259BB" w:rsidRPr="003C56AC">
        <w:rPr>
          <w:rFonts w:ascii="GHEA Grapalat" w:hAnsi="GHEA Grapalat"/>
          <w:b/>
          <w:sz w:val="20"/>
          <w:szCs w:val="20"/>
          <w:lang w:val="hy-AM"/>
        </w:rPr>
        <w:t xml:space="preserve"> school </w:t>
      </w:r>
      <w:r w:rsidRPr="003C56AC">
        <w:rPr>
          <w:rFonts w:ascii="GHEA Grapalat" w:hAnsi="GHEA Grapalat"/>
          <w:b/>
          <w:sz w:val="20"/>
          <w:szCs w:val="20"/>
          <w:lang w:val="hy-AM"/>
        </w:rPr>
        <w:t>&gt;&gt;</w:t>
      </w:r>
      <w:r w:rsidRPr="003C56AC">
        <w:rPr>
          <w:rFonts w:ascii="GHEA Grapalat" w:hAnsi="GHEA Grapalat"/>
          <w:b/>
          <w:sz w:val="20"/>
          <w:szCs w:val="20"/>
        </w:rPr>
        <w:t xml:space="preserve"> SN</w:t>
      </w:r>
      <w:r w:rsidRPr="003C56AC">
        <w:rPr>
          <w:rFonts w:ascii="GHEA Grapalat" w:hAnsi="GHEA Grapalat"/>
          <w:b/>
          <w:sz w:val="20"/>
          <w:szCs w:val="20"/>
          <w:lang w:val="hy-AM"/>
        </w:rPr>
        <w:t>CO</w:t>
      </w:r>
      <w:r w:rsidRPr="003C56AC">
        <w:rPr>
          <w:rFonts w:ascii="GHEA Grapalat" w:hAnsi="GHEA Grapalat"/>
          <w:b/>
          <w:sz w:val="20"/>
          <w:szCs w:val="20"/>
        </w:rPr>
        <w:t>.</w:t>
      </w:r>
    </w:p>
    <w:p w:rsidR="007435DD" w:rsidRPr="003C56AC" w:rsidRDefault="007435DD" w:rsidP="000F69DB">
      <w:pPr>
        <w:jc w:val="center"/>
        <w:rPr>
          <w:rFonts w:ascii="GHEA Grapalat" w:hAnsi="GHEA Grapalat"/>
        </w:rPr>
      </w:pPr>
    </w:p>
    <w:sectPr w:rsidR="007435DD" w:rsidRPr="003C56AC" w:rsidSect="00590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5BF"/>
    <w:rsid w:val="000238D6"/>
    <w:rsid w:val="000C4BC3"/>
    <w:rsid w:val="000F69DB"/>
    <w:rsid w:val="00102B72"/>
    <w:rsid w:val="00104C26"/>
    <w:rsid w:val="00143E37"/>
    <w:rsid w:val="00147281"/>
    <w:rsid w:val="0019210B"/>
    <w:rsid w:val="002B61BA"/>
    <w:rsid w:val="002C5080"/>
    <w:rsid w:val="003062B9"/>
    <w:rsid w:val="0033003C"/>
    <w:rsid w:val="003841CB"/>
    <w:rsid w:val="003C31A9"/>
    <w:rsid w:val="003C56AC"/>
    <w:rsid w:val="0040587D"/>
    <w:rsid w:val="00430774"/>
    <w:rsid w:val="00450B73"/>
    <w:rsid w:val="004C5AD9"/>
    <w:rsid w:val="00547FC8"/>
    <w:rsid w:val="00554211"/>
    <w:rsid w:val="00583900"/>
    <w:rsid w:val="00590F65"/>
    <w:rsid w:val="005A3A1A"/>
    <w:rsid w:val="005B6BB1"/>
    <w:rsid w:val="005F6623"/>
    <w:rsid w:val="00604AE8"/>
    <w:rsid w:val="00661FDE"/>
    <w:rsid w:val="006900ED"/>
    <w:rsid w:val="006A7235"/>
    <w:rsid w:val="006A7C21"/>
    <w:rsid w:val="006C2756"/>
    <w:rsid w:val="006E0A16"/>
    <w:rsid w:val="00735E0D"/>
    <w:rsid w:val="00742C59"/>
    <w:rsid w:val="007435DD"/>
    <w:rsid w:val="0075062B"/>
    <w:rsid w:val="007813AD"/>
    <w:rsid w:val="00853063"/>
    <w:rsid w:val="008D61D2"/>
    <w:rsid w:val="008F55BD"/>
    <w:rsid w:val="00903168"/>
    <w:rsid w:val="009056A2"/>
    <w:rsid w:val="0097031A"/>
    <w:rsid w:val="00A42EC1"/>
    <w:rsid w:val="00AB7276"/>
    <w:rsid w:val="00B16865"/>
    <w:rsid w:val="00B259BB"/>
    <w:rsid w:val="00B8761E"/>
    <w:rsid w:val="00C12928"/>
    <w:rsid w:val="00C3608F"/>
    <w:rsid w:val="00C93504"/>
    <w:rsid w:val="00CB03A1"/>
    <w:rsid w:val="00CB5408"/>
    <w:rsid w:val="00CC1E15"/>
    <w:rsid w:val="00CD4D27"/>
    <w:rsid w:val="00CD77FE"/>
    <w:rsid w:val="00CE5D5E"/>
    <w:rsid w:val="00CF4DE7"/>
    <w:rsid w:val="00D2299D"/>
    <w:rsid w:val="00DA742B"/>
    <w:rsid w:val="00E575BF"/>
    <w:rsid w:val="00E80CE6"/>
    <w:rsid w:val="00EA7FE7"/>
    <w:rsid w:val="00ED21BD"/>
    <w:rsid w:val="00F024FB"/>
    <w:rsid w:val="00F73FCC"/>
    <w:rsid w:val="00F9138F"/>
    <w:rsid w:val="00F932CA"/>
    <w:rsid w:val="00FD7DC7"/>
    <w:rsid w:val="00FF2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764FD-910B-4078-9FF7-DE75FDF2A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ReStart Computers</dc:creator>
  <cp:lastModifiedBy>User</cp:lastModifiedBy>
  <cp:revision>31</cp:revision>
  <dcterms:created xsi:type="dcterms:W3CDTF">2022-08-24T17:54:00Z</dcterms:created>
  <dcterms:modified xsi:type="dcterms:W3CDTF">2025-12-12T08:13:00Z</dcterms:modified>
</cp:coreProperties>
</file>